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8956E" w14:textId="77777777" w:rsidR="00E94C40" w:rsidRPr="00E960BB" w:rsidRDefault="00E94C40" w:rsidP="00E94C40">
      <w:pPr>
        <w:pStyle w:val="Bezodstpw"/>
      </w:pPr>
      <w:r>
        <w:rPr>
          <w:rStyle w:val="normaltextrun"/>
          <w:rFonts w:ascii="Corbel" w:hAnsi="Corbel"/>
          <w:i/>
          <w:iCs/>
        </w:rPr>
        <w:t>Załącznik nr 1.5 do Zarządzenia Rektora UR  nr 61/2025</w:t>
      </w:r>
    </w:p>
    <w:p w14:paraId="5B39754D" w14:textId="77777777" w:rsidR="00E94C40" w:rsidRDefault="00E94C40" w:rsidP="00E94C40">
      <w:pPr>
        <w:spacing w:after="0" w:line="240" w:lineRule="auto"/>
        <w:jc w:val="center"/>
        <w:rPr>
          <w:rFonts w:ascii="Corbel" w:hAnsi="Corbel"/>
          <w:b/>
          <w:smallCaps/>
        </w:rPr>
      </w:pPr>
    </w:p>
    <w:p w14:paraId="4655EABB" w14:textId="77777777" w:rsidR="00E94C40" w:rsidRPr="009C54AE" w:rsidRDefault="00E94C40" w:rsidP="00E94C40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91AE704" w14:textId="77777777" w:rsidR="00E94C40" w:rsidRPr="009C54AE" w:rsidRDefault="00E94C40" w:rsidP="00E94C40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 xml:space="preserve">dotyczy cyklu kształcenia </w:t>
      </w:r>
      <w:r w:rsidRPr="003D6AE2">
        <w:rPr>
          <w:rFonts w:ascii="Corbel" w:hAnsi="Corbel"/>
          <w:i/>
          <w:smallCaps/>
          <w:color w:val="000000" w:themeColor="text1"/>
        </w:rPr>
        <w:t>2025-2030</w:t>
      </w:r>
    </w:p>
    <w:p w14:paraId="481D718C" w14:textId="77777777" w:rsidR="00E94C40" w:rsidRDefault="00E94C40" w:rsidP="00E94C4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C99F3AF" w14:textId="77777777" w:rsidR="00E94C40" w:rsidRPr="00EA4832" w:rsidRDefault="00E94C40" w:rsidP="00E94C4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81458">
        <w:rPr>
          <w:rFonts w:ascii="Corbel" w:hAnsi="Corbel"/>
          <w:szCs w:val="20"/>
        </w:rPr>
        <w:t>Rok akademicki   202</w:t>
      </w:r>
      <w:r>
        <w:rPr>
          <w:rFonts w:ascii="Corbel" w:hAnsi="Corbel"/>
          <w:szCs w:val="20"/>
        </w:rPr>
        <w:t>6</w:t>
      </w:r>
      <w:r w:rsidRPr="00781458">
        <w:rPr>
          <w:rFonts w:ascii="Corbel" w:hAnsi="Corbel"/>
          <w:szCs w:val="20"/>
        </w:rPr>
        <w:t>/</w:t>
      </w:r>
      <w:r>
        <w:rPr>
          <w:rFonts w:ascii="Corbel" w:hAnsi="Corbel"/>
          <w:szCs w:val="20"/>
        </w:rPr>
        <w:t>20</w:t>
      </w:r>
      <w:r w:rsidRPr="00781458">
        <w:rPr>
          <w:rFonts w:ascii="Corbel" w:hAnsi="Corbel"/>
          <w:szCs w:val="20"/>
        </w:rPr>
        <w:t>2</w:t>
      </w:r>
      <w:r>
        <w:rPr>
          <w:rFonts w:ascii="Corbel" w:hAnsi="Corbel"/>
          <w:szCs w:val="20"/>
        </w:rPr>
        <w:t>7</w:t>
      </w:r>
    </w:p>
    <w:p w14:paraId="292642AA" w14:textId="77777777" w:rsidR="00E94C40" w:rsidRPr="009C54AE" w:rsidRDefault="00E94C40" w:rsidP="00E94C40">
      <w:pPr>
        <w:spacing w:after="0" w:line="240" w:lineRule="auto"/>
        <w:rPr>
          <w:rFonts w:ascii="Corbel" w:hAnsi="Corbel"/>
        </w:rPr>
      </w:pPr>
    </w:p>
    <w:p w14:paraId="3BD82F2D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94C40" w:rsidRPr="009C54AE" w14:paraId="641A1557" w14:textId="77777777" w:rsidTr="00A27B7B">
        <w:tc>
          <w:tcPr>
            <w:tcW w:w="2694" w:type="dxa"/>
            <w:vAlign w:val="center"/>
          </w:tcPr>
          <w:p w14:paraId="6F96ACC2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6E7F66" w14:textId="77777777" w:rsidR="00E94C40" w:rsidRPr="002F42C6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E94C40" w:rsidRPr="009C54AE" w14:paraId="5351F5FA" w14:textId="77777777" w:rsidTr="00A27B7B">
        <w:tc>
          <w:tcPr>
            <w:tcW w:w="2694" w:type="dxa"/>
            <w:vAlign w:val="center"/>
          </w:tcPr>
          <w:p w14:paraId="57B187AB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AE8C87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94C40" w:rsidRPr="009C54AE" w14:paraId="7D82CDCD" w14:textId="77777777" w:rsidTr="00A27B7B">
        <w:tc>
          <w:tcPr>
            <w:tcW w:w="2694" w:type="dxa"/>
            <w:vAlign w:val="center"/>
          </w:tcPr>
          <w:p w14:paraId="0A5656FC" w14:textId="77777777" w:rsidR="00E94C40" w:rsidRPr="009C54AE" w:rsidRDefault="00E94C40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53A8E3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AE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Wydział Pedagogiki i Filozofii</w:t>
            </w:r>
          </w:p>
        </w:tc>
      </w:tr>
      <w:tr w:rsidR="00E94C40" w:rsidRPr="009C54AE" w14:paraId="517B18B0" w14:textId="77777777" w:rsidTr="00A27B7B">
        <w:tc>
          <w:tcPr>
            <w:tcW w:w="2694" w:type="dxa"/>
            <w:vAlign w:val="center"/>
          </w:tcPr>
          <w:p w14:paraId="1E1E1A4D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E3B3F3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94C40" w:rsidRPr="009C54AE" w14:paraId="66604AB9" w14:textId="77777777" w:rsidTr="00A27B7B">
        <w:tc>
          <w:tcPr>
            <w:tcW w:w="2694" w:type="dxa"/>
            <w:vAlign w:val="center"/>
          </w:tcPr>
          <w:p w14:paraId="7A6F069A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5D4D04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E94C40" w:rsidRPr="009C54AE" w14:paraId="2AEE963A" w14:textId="77777777" w:rsidTr="00A27B7B">
        <w:tc>
          <w:tcPr>
            <w:tcW w:w="2694" w:type="dxa"/>
            <w:vAlign w:val="center"/>
          </w:tcPr>
          <w:p w14:paraId="171F84DC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38A3BF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E94C40" w:rsidRPr="009C54AE" w14:paraId="25E14660" w14:textId="77777777" w:rsidTr="00A27B7B">
        <w:tc>
          <w:tcPr>
            <w:tcW w:w="2694" w:type="dxa"/>
            <w:vAlign w:val="center"/>
          </w:tcPr>
          <w:p w14:paraId="1E05FF9F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2C345A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E94C40" w:rsidRPr="009C54AE" w14:paraId="3D52E850" w14:textId="77777777" w:rsidTr="00A27B7B">
        <w:tc>
          <w:tcPr>
            <w:tcW w:w="2694" w:type="dxa"/>
            <w:vAlign w:val="center"/>
          </w:tcPr>
          <w:p w14:paraId="4E559702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F022A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94C40" w:rsidRPr="009C54AE" w14:paraId="6A5CA807" w14:textId="77777777" w:rsidTr="00A27B7B">
        <w:tc>
          <w:tcPr>
            <w:tcW w:w="2694" w:type="dxa"/>
            <w:vAlign w:val="center"/>
          </w:tcPr>
          <w:p w14:paraId="30A723D9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170D0F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Pr="00A20F62">
              <w:rPr>
                <w:rFonts w:ascii="Corbel" w:hAnsi="Corbel"/>
                <w:b w:val="0"/>
                <w:sz w:val="24"/>
                <w:szCs w:val="24"/>
              </w:rPr>
              <w:t xml:space="preserve"> , sem.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94C40" w:rsidRPr="009C54AE" w14:paraId="752474C2" w14:textId="77777777" w:rsidTr="00A27B7B">
        <w:tc>
          <w:tcPr>
            <w:tcW w:w="2694" w:type="dxa"/>
            <w:vAlign w:val="center"/>
          </w:tcPr>
          <w:p w14:paraId="7FA6FB7E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0B00A4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B74528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E94C40" w:rsidRPr="009C54AE" w14:paraId="0BC6AA91" w14:textId="77777777" w:rsidTr="00A27B7B">
        <w:tc>
          <w:tcPr>
            <w:tcW w:w="2694" w:type="dxa"/>
            <w:vAlign w:val="center"/>
          </w:tcPr>
          <w:p w14:paraId="12A026DF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FFFE2C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94C40" w:rsidRPr="009C54AE" w14:paraId="6FD136D4" w14:textId="77777777" w:rsidTr="00A27B7B">
        <w:tc>
          <w:tcPr>
            <w:tcW w:w="2694" w:type="dxa"/>
            <w:vAlign w:val="center"/>
          </w:tcPr>
          <w:p w14:paraId="5F8A2237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4F71E5" w14:textId="77777777" w:rsidR="00E94C40" w:rsidRPr="009C54AE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Wojciech Walat ,prof. UR</w:t>
            </w:r>
          </w:p>
        </w:tc>
      </w:tr>
      <w:tr w:rsidR="00E94C40" w:rsidRPr="009C54AE" w14:paraId="52E25041" w14:textId="77777777" w:rsidTr="00A27B7B">
        <w:tc>
          <w:tcPr>
            <w:tcW w:w="2694" w:type="dxa"/>
            <w:vAlign w:val="center"/>
          </w:tcPr>
          <w:p w14:paraId="48315EA6" w14:textId="77777777" w:rsidR="00E94C40" w:rsidRPr="009C54AE" w:rsidRDefault="00E94C4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8D50E" w14:textId="77777777" w:rsidR="00E94C40" w:rsidRPr="00C65CF1" w:rsidRDefault="00E94C40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8F4">
              <w:rPr>
                <w:rFonts w:ascii="Corbel" w:hAnsi="Corbel"/>
                <w:b w:val="0"/>
                <w:sz w:val="24"/>
                <w:szCs w:val="24"/>
              </w:rPr>
              <w:t>dr hab. prof. UR Wojciech Wala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t, dr Krystian Tuczyński, </w:t>
            </w:r>
            <w:r w:rsidRPr="006108F4">
              <w:rPr>
                <w:rFonts w:ascii="Corbel" w:hAnsi="Corbel"/>
                <w:b w:val="0"/>
                <w:sz w:val="24"/>
                <w:szCs w:val="24"/>
              </w:rPr>
              <w:t>dr Tomasz Warchoł</w:t>
            </w:r>
          </w:p>
        </w:tc>
      </w:tr>
    </w:tbl>
    <w:p w14:paraId="4F2DA31B" w14:textId="77777777" w:rsidR="00E94C40" w:rsidRPr="009C54AE" w:rsidRDefault="00E94C40" w:rsidP="00E94C4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4D72651" w14:textId="77777777" w:rsidR="00E94C40" w:rsidRPr="009C54AE" w:rsidRDefault="00E94C40" w:rsidP="00E94C4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E5AD4B" w14:textId="77777777" w:rsidR="00E94C40" w:rsidRPr="009C54AE" w:rsidRDefault="00E94C40" w:rsidP="00E94C4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E94C40" w:rsidRPr="009C54AE" w14:paraId="21FF00FB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F51B" w14:textId="77777777" w:rsidR="00E94C40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08E527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BC291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ED65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28CA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92D8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2A8F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6B5F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D090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FA5E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C660" w14:textId="77777777" w:rsidR="00E94C40" w:rsidRPr="009C54AE" w:rsidRDefault="00E94C40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94C40" w:rsidRPr="009C54AE" w14:paraId="0B284779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6830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CC75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883B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36A4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317B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17EB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8337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9DBD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1D73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8AB0" w14:textId="77777777" w:rsidR="00E94C40" w:rsidRPr="009C54AE" w:rsidRDefault="00E94C40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34AB604" w14:textId="77777777" w:rsidR="00E94C40" w:rsidRPr="009C54AE" w:rsidRDefault="00E94C40" w:rsidP="00E94C4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356EC1" w14:textId="77777777" w:rsidR="00E94C40" w:rsidRPr="009C54AE" w:rsidRDefault="00E94C40" w:rsidP="00E94C4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E6978A" w14:textId="77777777" w:rsidR="00E94C40" w:rsidRPr="009C54AE" w:rsidRDefault="00E94C40" w:rsidP="00E94C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505029" w14:textId="77777777" w:rsidR="00E94C40" w:rsidRPr="009C54AE" w:rsidRDefault="00E94C40" w:rsidP="00E94C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203C98" w14:textId="77777777" w:rsidR="00E94C40" w:rsidRPr="009C54AE" w:rsidRDefault="00E94C40" w:rsidP="00E94C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C144E6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7CEF72" w14:textId="77777777" w:rsidR="00E94C40" w:rsidRPr="009C54AE" w:rsidRDefault="00E94C40" w:rsidP="00E94C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FA8B42" w14:textId="77777777" w:rsidR="00E94C40" w:rsidRDefault="00E94C40" w:rsidP="00E94C4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ABD2836" w14:textId="77777777" w:rsidR="00E94C40" w:rsidRDefault="00E94C40" w:rsidP="00E94C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FA1A22" w14:textId="77777777" w:rsidR="00F211F7" w:rsidRDefault="00F211F7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05BC732B" w14:textId="766A6037" w:rsidR="00E94C40" w:rsidRPr="009C54AE" w:rsidRDefault="00E94C40" w:rsidP="00E94C4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94C40" w:rsidRPr="009C54AE" w14:paraId="34AB8BEC" w14:textId="77777777" w:rsidTr="00A27B7B">
        <w:tc>
          <w:tcPr>
            <w:tcW w:w="9670" w:type="dxa"/>
          </w:tcPr>
          <w:p w14:paraId="299ADA0A" w14:textId="77777777" w:rsidR="00E94C40" w:rsidRPr="00C65CF1" w:rsidRDefault="00E94C40" w:rsidP="00A27B7B">
            <w:pPr>
              <w:pStyle w:val="Nagwek3"/>
              <w:shd w:val="clear" w:color="auto" w:fill="FFFFFF"/>
              <w:spacing w:before="0" w:after="0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C65CF1">
              <w:rPr>
                <w:rFonts w:ascii="Corbel" w:hAnsi="Corbel"/>
                <w:color w:val="000000"/>
                <w:sz w:val="24"/>
                <w:szCs w:val="24"/>
              </w:rPr>
              <w:t>Wiedza z zakresu pedagogiki i dydaktyki ogólnej oraz wiedza i umiejętności z zakresu informatyki i TIK w zakresie obsługi edytorów tekstu, arkuszy kalkulacyjnych, edytorów do tworzenia prezentacji multimedialnych i stron internetowych, programowania w języku obiektowym (</w:t>
            </w:r>
            <w:hyperlink r:id="rId7" w:history="1">
              <w:r w:rsidRPr="00C65CF1">
                <w:rPr>
                  <w:rFonts w:ascii="Corbel" w:hAnsi="Corbel"/>
                  <w:color w:val="000000"/>
                  <w:sz w:val="24"/>
                  <w:szCs w:val="24"/>
                </w:rPr>
                <w:t>Scratch</w:t>
              </w:r>
            </w:hyperlink>
            <w:r w:rsidRPr="00C65CF1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</w:p>
        </w:tc>
      </w:tr>
    </w:tbl>
    <w:p w14:paraId="3423B1DB" w14:textId="77777777" w:rsidR="00E94C40" w:rsidRDefault="00E94C40" w:rsidP="00E94C40">
      <w:pPr>
        <w:pStyle w:val="Punktygwne"/>
        <w:spacing w:before="0" w:after="0"/>
        <w:rPr>
          <w:rFonts w:ascii="Corbel" w:hAnsi="Corbel"/>
          <w:szCs w:val="24"/>
        </w:rPr>
      </w:pPr>
    </w:p>
    <w:p w14:paraId="586ADF38" w14:textId="77777777" w:rsidR="00E94C40" w:rsidRPr="00C05F44" w:rsidRDefault="00E94C40" w:rsidP="00E94C4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025E2F" w14:textId="77777777" w:rsidR="00E94C40" w:rsidRPr="00C05F44" w:rsidRDefault="00E94C40" w:rsidP="00E94C40">
      <w:pPr>
        <w:pStyle w:val="Punktygwne"/>
        <w:spacing w:before="0" w:after="0"/>
        <w:rPr>
          <w:rFonts w:ascii="Corbel" w:hAnsi="Corbel"/>
          <w:szCs w:val="24"/>
        </w:rPr>
      </w:pPr>
    </w:p>
    <w:p w14:paraId="50E3E7B2" w14:textId="77777777" w:rsidR="00E94C40" w:rsidRDefault="00E94C40" w:rsidP="00E94C4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23C8176" w14:textId="77777777" w:rsidR="00E94C40" w:rsidRPr="009C54AE" w:rsidRDefault="00E94C40" w:rsidP="00E94C4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E94C40" w:rsidRPr="009C54AE" w14:paraId="01D9F677" w14:textId="77777777" w:rsidTr="00A27B7B">
        <w:tc>
          <w:tcPr>
            <w:tcW w:w="843" w:type="dxa"/>
            <w:vAlign w:val="center"/>
          </w:tcPr>
          <w:p w14:paraId="763F77FC" w14:textId="77777777" w:rsidR="00E94C40" w:rsidRPr="009C54AE" w:rsidRDefault="00E94C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BEB02DE" w14:textId="77777777" w:rsidR="00E94C40" w:rsidRPr="005F791F" w:rsidRDefault="00E94C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zainteresowań dzieci w wieku przedszkolnym i uczniów w klasach I-III szkoły podstawowej informatyką.</w:t>
            </w:r>
          </w:p>
        </w:tc>
      </w:tr>
      <w:tr w:rsidR="00E94C40" w:rsidRPr="009C54AE" w14:paraId="711AF00A" w14:textId="77777777" w:rsidTr="00A27B7B">
        <w:tc>
          <w:tcPr>
            <w:tcW w:w="843" w:type="dxa"/>
            <w:vAlign w:val="center"/>
          </w:tcPr>
          <w:p w14:paraId="21D0D16E" w14:textId="77777777" w:rsidR="00E94C40" w:rsidRPr="009C54AE" w:rsidRDefault="00E94C40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62FF2428" w14:textId="77777777" w:rsidR="00E94C40" w:rsidRPr="005F791F" w:rsidRDefault="00E94C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zakresu informatyki wyrażające się przygotowaniem do posługiwania się metodami nauczania i organizacji zajęć budzących zainteresowania dzieci informatyką oraz budujących dziecięcą wiedzę o świecie technologii informacyjnych;</w:t>
            </w:r>
          </w:p>
        </w:tc>
      </w:tr>
      <w:tr w:rsidR="00E94C40" w:rsidRPr="009C54AE" w14:paraId="7C494B42" w14:textId="77777777" w:rsidTr="00A27B7B">
        <w:tc>
          <w:tcPr>
            <w:tcW w:w="843" w:type="dxa"/>
            <w:vAlign w:val="center"/>
          </w:tcPr>
          <w:p w14:paraId="3177A3D9" w14:textId="77777777" w:rsidR="00E94C40" w:rsidRPr="009C54AE" w:rsidRDefault="00E94C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5D58B2E" w14:textId="77777777" w:rsidR="00E94C40" w:rsidRPr="005F791F" w:rsidRDefault="00E94C40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informatyczna w klasach I-III z zakresu rozumienia, analizowania i rozwiązywania problemów, programowania i rozwiązywania problemów z wykorzystaniem komputera i innych urządzeń cyfrowych, posługiwania się komputerem, urządzeniami cyfrowymi i sieciami komputerowymi, przestrzegania prawa i zasad bezpieczeństwa podczas pracy z komputerem.</w:t>
            </w:r>
          </w:p>
        </w:tc>
      </w:tr>
    </w:tbl>
    <w:p w14:paraId="22D9243B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4FABA5" w14:textId="77777777" w:rsidR="00E94C40" w:rsidRPr="009C54AE" w:rsidRDefault="00E94C40" w:rsidP="00E94C40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2E78CC55" w14:textId="77777777" w:rsidR="00E94C40" w:rsidRPr="009C54AE" w:rsidRDefault="00E94C40" w:rsidP="00E94C40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8"/>
        <w:gridCol w:w="1835"/>
      </w:tblGrid>
      <w:tr w:rsidR="00E94C40" w:rsidRPr="009C54AE" w14:paraId="72115C8C" w14:textId="77777777" w:rsidTr="00A27B7B">
        <w:tc>
          <w:tcPr>
            <w:tcW w:w="1681" w:type="dxa"/>
            <w:vAlign w:val="center"/>
          </w:tcPr>
          <w:p w14:paraId="6B43A83A" w14:textId="77777777" w:rsidR="00E94C40" w:rsidRPr="009C54AE" w:rsidRDefault="00E94C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99A0A0" w14:textId="77777777" w:rsidR="00E94C40" w:rsidRPr="009C54AE" w:rsidRDefault="00E94C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B3CECD" w14:textId="77777777" w:rsidR="00E94C40" w:rsidRPr="009C54AE" w:rsidRDefault="00E94C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94C40" w:rsidRPr="009C54AE" w14:paraId="5124FCF8" w14:textId="77777777" w:rsidTr="00A27B7B">
        <w:tc>
          <w:tcPr>
            <w:tcW w:w="1681" w:type="dxa"/>
          </w:tcPr>
          <w:p w14:paraId="1F184B0A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20392EE" w14:textId="77777777" w:rsidR="00E94C40" w:rsidRPr="002B5AB3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Wyjaśnia, jakie znaczenie ma posługiwanie się aplikacjami komputerowymi w celu rozwiązywania zadań problemowych opartych o zaproponowany algorytm pozwalający pozyskać, przetworzyć, przekazać i gromadzić odpowiednie  informację z zakresu edukacji przedszkolnej i wczesnoszkolnej.</w:t>
            </w:r>
          </w:p>
        </w:tc>
        <w:tc>
          <w:tcPr>
            <w:tcW w:w="1865" w:type="dxa"/>
            <w:vAlign w:val="center"/>
          </w:tcPr>
          <w:p w14:paraId="5E287533" w14:textId="77777777" w:rsidR="00E94C40" w:rsidRPr="00C65CF1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t>PPiW.W10</w:t>
            </w:r>
          </w:p>
        </w:tc>
      </w:tr>
      <w:tr w:rsidR="00E94C40" w:rsidRPr="009C54AE" w14:paraId="4D70DEF5" w14:textId="77777777" w:rsidTr="00A27B7B">
        <w:tc>
          <w:tcPr>
            <w:tcW w:w="1681" w:type="dxa"/>
          </w:tcPr>
          <w:p w14:paraId="1309A5F7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30AF79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dokonania oceny integracji zajęć w zakresie edukacji informatycznej z różnymi aktywnościami człowieka pozwalającymi na wykorzystanie oprogramowania i mediów cyfrowych w grupie rówieśniczej.</w:t>
            </w:r>
          </w:p>
        </w:tc>
        <w:tc>
          <w:tcPr>
            <w:tcW w:w="1865" w:type="dxa"/>
            <w:vAlign w:val="center"/>
          </w:tcPr>
          <w:p w14:paraId="0AC89E62" w14:textId="77777777" w:rsidR="00E94C40" w:rsidRPr="00C65CF1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t>PPiW.W15</w:t>
            </w:r>
          </w:p>
        </w:tc>
      </w:tr>
      <w:tr w:rsidR="00E94C40" w:rsidRPr="009C54AE" w14:paraId="56480BA4" w14:textId="77777777" w:rsidTr="00A27B7B">
        <w:tc>
          <w:tcPr>
            <w:tcW w:w="1681" w:type="dxa"/>
          </w:tcPr>
          <w:p w14:paraId="7E26302C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A12F9A7" w14:textId="77777777" w:rsidR="00E94C40" w:rsidRPr="002B5AB3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Stwarza sytuację problemową opierającą się o zaproponowany algorytm pozwalający umiejętnie tworzyć i modyfikować materiały z wykorzystaniem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zestawu komputerowego w zakresie realizacji celów kształcenia i wychowania.</w:t>
            </w:r>
          </w:p>
        </w:tc>
        <w:tc>
          <w:tcPr>
            <w:tcW w:w="1865" w:type="dxa"/>
            <w:vAlign w:val="center"/>
          </w:tcPr>
          <w:p w14:paraId="65004446" w14:textId="77777777" w:rsidR="00E94C40" w:rsidRPr="00C65CF1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lastRenderedPageBreak/>
              <w:t>PPiW.U04</w:t>
            </w:r>
          </w:p>
        </w:tc>
      </w:tr>
      <w:tr w:rsidR="00E94C40" w:rsidRPr="009C54AE" w14:paraId="3E3A5E6B" w14:textId="77777777" w:rsidTr="00A27B7B">
        <w:tc>
          <w:tcPr>
            <w:tcW w:w="1681" w:type="dxa"/>
          </w:tcPr>
          <w:p w14:paraId="24F38718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D926881" w14:textId="77777777" w:rsidR="00E94C40" w:rsidRPr="002B5AB3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Rozbudza zainteresowania dzieci lub uczniów w oparciu o typowe aplikacje komputerowe  pozwalające tworzyć niezbędne treści edukacyjne, które można przetwarzać i gromadzić na komputerze i innych nośnikach danych. </w:t>
            </w:r>
          </w:p>
        </w:tc>
        <w:tc>
          <w:tcPr>
            <w:tcW w:w="1865" w:type="dxa"/>
            <w:vAlign w:val="center"/>
          </w:tcPr>
          <w:p w14:paraId="64BFECF6" w14:textId="77777777" w:rsidR="00E94C40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t>PPiW.U06</w:t>
            </w:r>
          </w:p>
          <w:p w14:paraId="31F279E0" w14:textId="77777777" w:rsidR="00E94C40" w:rsidRPr="00C65CF1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t>PPiW.U0</w:t>
            </w:r>
            <w:r>
              <w:rPr>
                <w:rFonts w:ascii="Corbel" w:hAnsi="Corbel"/>
              </w:rPr>
              <w:t>5</w:t>
            </w:r>
          </w:p>
        </w:tc>
      </w:tr>
      <w:tr w:rsidR="00E94C40" w:rsidRPr="009C54AE" w14:paraId="6ADB262A" w14:textId="77777777" w:rsidTr="00A27B7B">
        <w:tc>
          <w:tcPr>
            <w:tcW w:w="1681" w:type="dxa"/>
          </w:tcPr>
          <w:p w14:paraId="6044F2C1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021C5AE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 kompetencje kluczowe pozwalające w sposób kreatywny tworzyć i rozwiązywać zadania problemowe w sposób indywidualny i  pracy zespołowej.</w:t>
            </w:r>
          </w:p>
        </w:tc>
        <w:tc>
          <w:tcPr>
            <w:tcW w:w="1865" w:type="dxa"/>
            <w:vAlign w:val="center"/>
          </w:tcPr>
          <w:p w14:paraId="3AA98FCF" w14:textId="77777777" w:rsidR="00E94C40" w:rsidRPr="00C65CF1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t>PPiW.U07</w:t>
            </w:r>
          </w:p>
          <w:p w14:paraId="15FECBBF" w14:textId="77777777" w:rsidR="00E94C40" w:rsidRPr="00C65CF1" w:rsidRDefault="00E94C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94C40" w:rsidRPr="009C54AE" w14:paraId="560B15E2" w14:textId="77777777" w:rsidTr="00A27B7B">
        <w:tc>
          <w:tcPr>
            <w:tcW w:w="1681" w:type="dxa"/>
          </w:tcPr>
          <w:p w14:paraId="745419E8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5972D4D6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Skutecznie integruje zajęcia informatyczne z innymi zajęciami z wykorzystaniem różnych rodzajów zabaw w celu monitorowania realizacji działań edukacyjnych dzieci lub uczniów.</w:t>
            </w:r>
          </w:p>
        </w:tc>
        <w:tc>
          <w:tcPr>
            <w:tcW w:w="1865" w:type="dxa"/>
            <w:vAlign w:val="center"/>
          </w:tcPr>
          <w:p w14:paraId="255C03D0" w14:textId="77777777" w:rsidR="00E94C40" w:rsidRPr="00C65CF1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t>PPiW.U08</w:t>
            </w:r>
          </w:p>
        </w:tc>
      </w:tr>
      <w:tr w:rsidR="00E94C40" w:rsidRPr="009C54AE" w14:paraId="7F8AD5AF" w14:textId="77777777" w:rsidTr="00A27B7B">
        <w:tc>
          <w:tcPr>
            <w:tcW w:w="1681" w:type="dxa"/>
          </w:tcPr>
          <w:p w14:paraId="02535858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5270E842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problemowe pozwalające identyfikować spontaniczne zachowania dzieci lub uczniów z wykorzystaniem komputera , aby zrealizować cele terapeutyczne w procesie edukacyjnym.</w:t>
            </w:r>
          </w:p>
        </w:tc>
        <w:tc>
          <w:tcPr>
            <w:tcW w:w="1865" w:type="dxa"/>
            <w:vAlign w:val="center"/>
          </w:tcPr>
          <w:p w14:paraId="508AFFF9" w14:textId="77777777" w:rsidR="00E94C40" w:rsidRPr="00C65CF1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t>PPiW.U09</w:t>
            </w:r>
          </w:p>
        </w:tc>
      </w:tr>
      <w:tr w:rsidR="00E94C40" w:rsidRPr="009C54AE" w14:paraId="4BAA8ADA" w14:textId="77777777" w:rsidTr="00A27B7B">
        <w:tc>
          <w:tcPr>
            <w:tcW w:w="1681" w:type="dxa"/>
          </w:tcPr>
          <w:p w14:paraId="0C349FCD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59E32D73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problemowe pozwalające na wykorzystanie typowych aplikacji komputerowych motywujących uczniów w celu opracowania informacji potrzebnych do osiągnięcia zamierzonych efektów wychowania i kształcenia.</w:t>
            </w:r>
          </w:p>
        </w:tc>
        <w:tc>
          <w:tcPr>
            <w:tcW w:w="1865" w:type="dxa"/>
            <w:vAlign w:val="center"/>
          </w:tcPr>
          <w:p w14:paraId="7B537488" w14:textId="77777777" w:rsidR="00E94C40" w:rsidRPr="00C65CF1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t>PPiW.U10</w:t>
            </w:r>
          </w:p>
        </w:tc>
      </w:tr>
      <w:tr w:rsidR="00E94C40" w:rsidRPr="009C54AE" w14:paraId="77145B16" w14:textId="77777777" w:rsidTr="00A27B7B">
        <w:tc>
          <w:tcPr>
            <w:tcW w:w="1681" w:type="dxa"/>
          </w:tcPr>
          <w:p w14:paraId="689DBA5D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06037494" w14:textId="77777777" w:rsidR="00E94C40" w:rsidRPr="00355D63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komputacyjnego myślenia. </w:t>
            </w:r>
          </w:p>
        </w:tc>
        <w:tc>
          <w:tcPr>
            <w:tcW w:w="1865" w:type="dxa"/>
            <w:vAlign w:val="center"/>
          </w:tcPr>
          <w:p w14:paraId="4D9C0FBB" w14:textId="77777777" w:rsidR="00E94C40" w:rsidRPr="00C65CF1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C65CF1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C65CF1">
              <w:rPr>
                <w:rFonts w:ascii="Corbel" w:hAnsi="Corbel"/>
              </w:rPr>
              <w:t>2</w:t>
            </w:r>
          </w:p>
        </w:tc>
      </w:tr>
    </w:tbl>
    <w:p w14:paraId="62F7593F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27A246" w14:textId="77777777" w:rsidR="00E94C40" w:rsidRPr="009C54AE" w:rsidRDefault="00E94C40" w:rsidP="00E94C40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9892FD8" w14:textId="77777777" w:rsidR="00E94C40" w:rsidRPr="009C54AE" w:rsidRDefault="00E94C40" w:rsidP="00E94C4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1EFD5833" w14:textId="77777777" w:rsidR="00E94C40" w:rsidRPr="009C54AE" w:rsidRDefault="00E94C40" w:rsidP="00E94C4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94C40" w:rsidRPr="009C54AE" w14:paraId="7D9105F6" w14:textId="77777777" w:rsidTr="00A27B7B">
        <w:tc>
          <w:tcPr>
            <w:tcW w:w="9639" w:type="dxa"/>
          </w:tcPr>
          <w:p w14:paraId="782D5133" w14:textId="77777777" w:rsidR="00E94C40" w:rsidRPr="009C54AE" w:rsidRDefault="00E94C40" w:rsidP="00E94C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0F145F">
              <w:rPr>
                <w:rFonts w:ascii="Corbel" w:hAnsi="Corbel"/>
                <w:b/>
              </w:rPr>
              <w:t>Koncepcja edukacji informatycznej w wychowaniu przedszkolnym i edukacji wczesnoszkolnej</w:t>
            </w:r>
            <w:r>
              <w:rPr>
                <w:rFonts w:ascii="Corbel" w:hAnsi="Corbel"/>
              </w:rPr>
              <w:t>: podstawowe pojęcia z dydaktyki informatyki.</w:t>
            </w:r>
          </w:p>
        </w:tc>
      </w:tr>
      <w:tr w:rsidR="00E94C40" w:rsidRPr="009C54AE" w14:paraId="472E56AE" w14:textId="77777777" w:rsidTr="00A27B7B">
        <w:tc>
          <w:tcPr>
            <w:tcW w:w="9639" w:type="dxa"/>
          </w:tcPr>
          <w:p w14:paraId="3F9EB90F" w14:textId="77777777" w:rsidR="00E94C40" w:rsidRPr="009C54AE" w:rsidRDefault="00E94C40" w:rsidP="00E94C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0F145F">
              <w:rPr>
                <w:rFonts w:ascii="Corbel" w:hAnsi="Corbel"/>
                <w:b/>
              </w:rPr>
              <w:t xml:space="preserve">Podstawa programowa </w:t>
            </w:r>
            <w:r>
              <w:rPr>
                <w:rFonts w:ascii="Corbel" w:hAnsi="Corbel"/>
              </w:rPr>
              <w:t xml:space="preserve">edukacji informatycznej </w:t>
            </w:r>
            <w:r w:rsidRPr="000F145F">
              <w:rPr>
                <w:rFonts w:ascii="Corbel" w:hAnsi="Corbel"/>
              </w:rPr>
              <w:t>w wychowaniu przedszkolnym i edukacji wczesnoszkolnej</w:t>
            </w:r>
            <w:r>
              <w:rPr>
                <w:rFonts w:ascii="Corbel" w:hAnsi="Corbel"/>
              </w:rPr>
              <w:t>. Charakterystyka wybranych programów nauczania w oparciu o nowoczesne metody</w:t>
            </w:r>
          </w:p>
        </w:tc>
      </w:tr>
      <w:tr w:rsidR="00E94C40" w:rsidRPr="009C54AE" w14:paraId="0300FABC" w14:textId="77777777" w:rsidTr="00A27B7B">
        <w:tc>
          <w:tcPr>
            <w:tcW w:w="9639" w:type="dxa"/>
          </w:tcPr>
          <w:p w14:paraId="57C03012" w14:textId="77777777" w:rsidR="00E94C40" w:rsidRPr="009C54AE" w:rsidRDefault="00E94C40" w:rsidP="00E94C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5B481A">
              <w:rPr>
                <w:rFonts w:ascii="Corbel" w:hAnsi="Corbel"/>
                <w:b/>
              </w:rPr>
              <w:t>Analiza rozwiązań metodycznych</w:t>
            </w:r>
            <w:r>
              <w:rPr>
                <w:rFonts w:ascii="Corbel" w:hAnsi="Corbel"/>
              </w:rPr>
              <w:t xml:space="preserve"> z zakresu edukacji informatycznej w wychowaniu przedszkolnym.</w:t>
            </w:r>
          </w:p>
        </w:tc>
      </w:tr>
      <w:tr w:rsidR="00E94C40" w:rsidRPr="009C54AE" w14:paraId="23403872" w14:textId="77777777" w:rsidTr="00A27B7B">
        <w:tc>
          <w:tcPr>
            <w:tcW w:w="9639" w:type="dxa"/>
          </w:tcPr>
          <w:p w14:paraId="579FA9C1" w14:textId="77777777" w:rsidR="00E94C40" w:rsidRDefault="00E94C40" w:rsidP="00E94C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5B481A">
              <w:rPr>
                <w:rFonts w:ascii="Corbel" w:hAnsi="Corbel"/>
                <w:b/>
              </w:rPr>
              <w:t>Analiza rozwiązań metodycznych</w:t>
            </w:r>
            <w:r>
              <w:rPr>
                <w:rFonts w:ascii="Corbel" w:hAnsi="Corbel"/>
              </w:rPr>
              <w:t xml:space="preserve"> z zakresu edukacji informatycznej w klasie I szkoły podstawowej w oparciu o serie podręczników i zeszytów ćwiczeń. </w:t>
            </w:r>
          </w:p>
        </w:tc>
      </w:tr>
      <w:tr w:rsidR="00E94C40" w:rsidRPr="009C54AE" w14:paraId="3FED5712" w14:textId="77777777" w:rsidTr="00A27B7B">
        <w:tc>
          <w:tcPr>
            <w:tcW w:w="9639" w:type="dxa"/>
          </w:tcPr>
          <w:p w14:paraId="71C22409" w14:textId="77777777" w:rsidR="00E94C40" w:rsidRDefault="00E94C40" w:rsidP="00E94C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5B481A">
              <w:rPr>
                <w:rFonts w:ascii="Corbel" w:hAnsi="Corbel"/>
                <w:b/>
              </w:rPr>
              <w:t>Analiza rozwiązań metodycznych</w:t>
            </w:r>
            <w:r>
              <w:rPr>
                <w:rFonts w:ascii="Corbel" w:hAnsi="Corbel"/>
              </w:rPr>
              <w:t xml:space="preserve"> z zakresu edukacji informatycznej w klasie II szkoły podstawowej w oparciu o serie podręczników i zeszytów ćwiczeń.</w:t>
            </w:r>
          </w:p>
        </w:tc>
      </w:tr>
      <w:tr w:rsidR="00E94C40" w:rsidRPr="009C54AE" w14:paraId="0F1B2893" w14:textId="77777777" w:rsidTr="00A27B7B">
        <w:tc>
          <w:tcPr>
            <w:tcW w:w="9639" w:type="dxa"/>
          </w:tcPr>
          <w:p w14:paraId="0F32134D" w14:textId="77777777" w:rsidR="00E94C40" w:rsidRDefault="00E94C40" w:rsidP="00E94C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5B481A">
              <w:rPr>
                <w:rFonts w:ascii="Corbel" w:hAnsi="Corbel"/>
                <w:b/>
              </w:rPr>
              <w:t>Analiza rozwiązań metodycznych</w:t>
            </w:r>
            <w:r>
              <w:rPr>
                <w:rFonts w:ascii="Corbel" w:hAnsi="Corbel"/>
              </w:rPr>
              <w:t xml:space="preserve"> z zakresu edukacji informatycznej w klasie III szkoły podstawowej w oparciu o serie podręczników i zeszytów ćwiczeń.</w:t>
            </w:r>
          </w:p>
        </w:tc>
      </w:tr>
      <w:tr w:rsidR="00E94C40" w:rsidRPr="009C54AE" w14:paraId="5DFAD227" w14:textId="77777777" w:rsidTr="00A27B7B">
        <w:tc>
          <w:tcPr>
            <w:tcW w:w="9639" w:type="dxa"/>
          </w:tcPr>
          <w:p w14:paraId="1FF03A57" w14:textId="77777777" w:rsidR="00E94C40" w:rsidRDefault="00E94C40" w:rsidP="00E94C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5B481A">
              <w:rPr>
                <w:rFonts w:ascii="Corbel" w:hAnsi="Corbel"/>
                <w:b/>
              </w:rPr>
              <w:lastRenderedPageBreak/>
              <w:t>Nauczyciel w cyfrowej przestrzeni edukacyjnej</w:t>
            </w:r>
            <w:r>
              <w:rPr>
                <w:rFonts w:ascii="Corbel" w:hAnsi="Corbel"/>
              </w:rPr>
              <w:t xml:space="preserve"> – wybór czy konieczność? konieczne kompetencje dziś i w przyszłości</w:t>
            </w:r>
          </w:p>
        </w:tc>
      </w:tr>
    </w:tbl>
    <w:p w14:paraId="7A5D04FF" w14:textId="77777777" w:rsidR="00E94C40" w:rsidRPr="009C54AE" w:rsidRDefault="00E94C40" w:rsidP="00E94C40">
      <w:pPr>
        <w:spacing w:after="0" w:line="240" w:lineRule="auto"/>
        <w:rPr>
          <w:rFonts w:ascii="Corbel" w:hAnsi="Corbel"/>
        </w:rPr>
      </w:pPr>
    </w:p>
    <w:p w14:paraId="5D959AE1" w14:textId="77777777" w:rsidR="00E94C40" w:rsidRPr="009C54AE" w:rsidRDefault="00E94C40" w:rsidP="00E94C40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4F638779" w14:textId="77777777" w:rsidR="00E94C40" w:rsidRPr="009C54AE" w:rsidRDefault="00E94C40" w:rsidP="00E94C40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94C40" w:rsidRPr="009C54AE" w14:paraId="18D4A265" w14:textId="77777777" w:rsidTr="00A27B7B">
        <w:tc>
          <w:tcPr>
            <w:tcW w:w="9639" w:type="dxa"/>
          </w:tcPr>
          <w:p w14:paraId="38510FB7" w14:textId="77777777" w:rsidR="00E94C40" w:rsidRPr="009C54AE" w:rsidRDefault="00E94C40" w:rsidP="00E94C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316D86">
              <w:rPr>
                <w:rFonts w:ascii="Corbel" w:hAnsi="Corbel"/>
                <w:b/>
              </w:rPr>
              <w:t>Przygotowanie projektów zajęć/lekcji</w:t>
            </w:r>
            <w:r>
              <w:rPr>
                <w:rFonts w:ascii="Corbel" w:hAnsi="Corbel"/>
              </w:rPr>
              <w:t xml:space="preserve"> z wykorzystaniem nowoczesnych metod nauczania z wykorzystaniem narzędzi cyfrowych. Analiza rozwiązań praktycznych.</w:t>
            </w:r>
          </w:p>
        </w:tc>
      </w:tr>
      <w:tr w:rsidR="00E94C40" w:rsidRPr="009C54AE" w14:paraId="6FAF05B6" w14:textId="77777777" w:rsidTr="00A27B7B">
        <w:tc>
          <w:tcPr>
            <w:tcW w:w="9639" w:type="dxa"/>
          </w:tcPr>
          <w:p w14:paraId="3066B809" w14:textId="77777777" w:rsidR="00E94C40" w:rsidRPr="009C54AE" w:rsidRDefault="00E94C40" w:rsidP="00E94C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316D86">
              <w:rPr>
                <w:rFonts w:ascii="Corbel" w:hAnsi="Corbel"/>
                <w:b/>
              </w:rPr>
              <w:t>Opracowanie fragmentu programu nauczania</w:t>
            </w:r>
            <w:r>
              <w:rPr>
                <w:rFonts w:ascii="Corbel" w:hAnsi="Corbel"/>
              </w:rPr>
              <w:t xml:space="preserve"> (dokumentacji dydaktycznej) z zakresu informatyki z wykorzystaniem technologii informacyjno-komunikacyjnych dla wychowania przedszkolnego i edukacji wczesnoszkolnej.</w:t>
            </w:r>
          </w:p>
        </w:tc>
      </w:tr>
      <w:tr w:rsidR="00E94C40" w:rsidRPr="009C54AE" w14:paraId="138E29E2" w14:textId="77777777" w:rsidTr="00A27B7B">
        <w:tc>
          <w:tcPr>
            <w:tcW w:w="9639" w:type="dxa"/>
          </w:tcPr>
          <w:p w14:paraId="287B0C28" w14:textId="77777777" w:rsidR="00E94C40" w:rsidRPr="009C54AE" w:rsidRDefault="00E94C40" w:rsidP="00E94C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Opracowanie i</w:t>
            </w:r>
            <w:r w:rsidRPr="00316D86">
              <w:rPr>
                <w:rFonts w:ascii="Corbel" w:hAnsi="Corbel"/>
                <w:b/>
              </w:rPr>
              <w:t>nstrukcj</w:t>
            </w:r>
            <w:r>
              <w:rPr>
                <w:rFonts w:ascii="Corbel" w:hAnsi="Corbel"/>
                <w:b/>
              </w:rPr>
              <w:t>i metodycznej</w:t>
            </w:r>
            <w:r w:rsidRPr="00316D86">
              <w:rPr>
                <w:rFonts w:ascii="Corbel" w:hAnsi="Corbel"/>
                <w:b/>
              </w:rPr>
              <w:t xml:space="preserve"> realizacji zadań/zabaw</w:t>
            </w:r>
            <w:r>
              <w:rPr>
                <w:rFonts w:ascii="Corbel" w:hAnsi="Corbel"/>
              </w:rPr>
              <w:t xml:space="preserve"> z zakresu edukacji informatycznej w wychowaniu przedszkolnym.</w:t>
            </w:r>
          </w:p>
        </w:tc>
      </w:tr>
      <w:tr w:rsidR="00E94C40" w:rsidRPr="009C54AE" w14:paraId="4C84E5C5" w14:textId="77777777" w:rsidTr="00A27B7B">
        <w:tc>
          <w:tcPr>
            <w:tcW w:w="9639" w:type="dxa"/>
          </w:tcPr>
          <w:p w14:paraId="4FE9844A" w14:textId="77777777" w:rsidR="00E94C40" w:rsidRDefault="00E94C40" w:rsidP="00E94C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Opracowanie i</w:t>
            </w:r>
            <w:r w:rsidRPr="00316D86">
              <w:rPr>
                <w:rFonts w:ascii="Corbel" w:hAnsi="Corbel"/>
                <w:b/>
              </w:rPr>
              <w:t>nstrukcj</w:t>
            </w:r>
            <w:r>
              <w:rPr>
                <w:rFonts w:ascii="Corbel" w:hAnsi="Corbel"/>
                <w:b/>
              </w:rPr>
              <w:t>i metodycznej</w:t>
            </w:r>
            <w:r w:rsidRPr="00316D86">
              <w:rPr>
                <w:rFonts w:ascii="Corbel" w:hAnsi="Corbel"/>
                <w:b/>
              </w:rPr>
              <w:t xml:space="preserve"> realizacji zadań</w:t>
            </w:r>
            <w:r>
              <w:rPr>
                <w:rFonts w:ascii="Corbel" w:hAnsi="Corbel"/>
              </w:rPr>
              <w:t xml:space="preserve"> z zakresu edukacji informatycznej w klasie I szkoły podstawowej.</w:t>
            </w:r>
          </w:p>
        </w:tc>
      </w:tr>
      <w:tr w:rsidR="00E94C40" w:rsidRPr="009C54AE" w14:paraId="51E98199" w14:textId="77777777" w:rsidTr="00A27B7B">
        <w:tc>
          <w:tcPr>
            <w:tcW w:w="9639" w:type="dxa"/>
          </w:tcPr>
          <w:p w14:paraId="216F9D12" w14:textId="77777777" w:rsidR="00E94C40" w:rsidRDefault="00E94C40" w:rsidP="00E94C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Opracowanie i</w:t>
            </w:r>
            <w:r w:rsidRPr="00316D86">
              <w:rPr>
                <w:rFonts w:ascii="Corbel" w:hAnsi="Corbel"/>
                <w:b/>
              </w:rPr>
              <w:t>nstrukcj</w:t>
            </w:r>
            <w:r>
              <w:rPr>
                <w:rFonts w:ascii="Corbel" w:hAnsi="Corbel"/>
                <w:b/>
              </w:rPr>
              <w:t>i metodycznej</w:t>
            </w:r>
            <w:r w:rsidRPr="00316D86">
              <w:rPr>
                <w:rFonts w:ascii="Corbel" w:hAnsi="Corbel"/>
                <w:b/>
              </w:rPr>
              <w:t xml:space="preserve"> realizacji zadań</w:t>
            </w:r>
            <w:r>
              <w:rPr>
                <w:rFonts w:ascii="Corbel" w:hAnsi="Corbel"/>
              </w:rPr>
              <w:t xml:space="preserve"> z zakresu edukacji informatycznej w klasie II szkoły podstawowej.</w:t>
            </w:r>
          </w:p>
        </w:tc>
      </w:tr>
      <w:tr w:rsidR="00E94C40" w:rsidRPr="009C54AE" w14:paraId="39453FE6" w14:textId="77777777" w:rsidTr="00A27B7B">
        <w:tc>
          <w:tcPr>
            <w:tcW w:w="9639" w:type="dxa"/>
          </w:tcPr>
          <w:p w14:paraId="061D9E0E" w14:textId="77777777" w:rsidR="00E94C40" w:rsidRDefault="00E94C40" w:rsidP="00E94C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Opracowanie i</w:t>
            </w:r>
            <w:r w:rsidRPr="00316D86">
              <w:rPr>
                <w:rFonts w:ascii="Corbel" w:hAnsi="Corbel"/>
                <w:b/>
              </w:rPr>
              <w:t>nstrukcj</w:t>
            </w:r>
            <w:r>
              <w:rPr>
                <w:rFonts w:ascii="Corbel" w:hAnsi="Corbel"/>
                <w:b/>
              </w:rPr>
              <w:t>i metodycznej</w:t>
            </w:r>
            <w:r w:rsidRPr="00316D86">
              <w:rPr>
                <w:rFonts w:ascii="Corbel" w:hAnsi="Corbel"/>
                <w:b/>
              </w:rPr>
              <w:t xml:space="preserve"> realizacji zadań</w:t>
            </w:r>
            <w:r>
              <w:rPr>
                <w:rFonts w:ascii="Corbel" w:hAnsi="Corbel"/>
              </w:rPr>
              <w:t xml:space="preserve"> z zakresu edukacji informatycznej w klasie III szkoły podstawowej.</w:t>
            </w:r>
          </w:p>
        </w:tc>
      </w:tr>
      <w:tr w:rsidR="00E94C40" w:rsidRPr="009C54AE" w14:paraId="19E3307A" w14:textId="77777777" w:rsidTr="00A27B7B">
        <w:tc>
          <w:tcPr>
            <w:tcW w:w="9639" w:type="dxa"/>
          </w:tcPr>
          <w:p w14:paraId="30B138F7" w14:textId="77777777" w:rsidR="00E94C40" w:rsidRPr="00316D86" w:rsidRDefault="00E94C40" w:rsidP="00E94C4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 w:rsidRPr="00316D86">
              <w:rPr>
                <w:rFonts w:ascii="Corbel" w:hAnsi="Corbel"/>
                <w:b/>
              </w:rPr>
              <w:t>Opracowanie planu rozwoju własnych kompetencji nauczycielskich</w:t>
            </w:r>
            <w:r w:rsidRPr="00316D86">
              <w:rPr>
                <w:rFonts w:ascii="Corbel" w:hAnsi="Corbel"/>
              </w:rPr>
              <w:t xml:space="preserve"> w zakresie stosowania narzędzi cyfrowych w edukacji.</w:t>
            </w:r>
          </w:p>
        </w:tc>
      </w:tr>
    </w:tbl>
    <w:p w14:paraId="3BC77C81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045F0" w14:textId="77777777" w:rsidR="00E94C40" w:rsidRPr="009C54AE" w:rsidRDefault="00E94C40" w:rsidP="00E94C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88809A9" w14:textId="77777777" w:rsidR="00E94C40" w:rsidRPr="00153C41" w:rsidRDefault="00E94C40" w:rsidP="00E94C4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5E793CE" w14:textId="77777777" w:rsidR="00E94C40" w:rsidRPr="006E1B69" w:rsidRDefault="00E94C40" w:rsidP="00E94C4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B74528">
        <w:rPr>
          <w:rFonts w:ascii="Corbel" w:hAnsi="Corbel"/>
          <w:b w:val="0"/>
          <w:i/>
          <w:sz w:val="20"/>
          <w:szCs w:val="20"/>
        </w:rPr>
        <w:t xml:space="preserve"> </w:t>
      </w:r>
      <w:r w:rsidRPr="006E1B69">
        <w:rPr>
          <w:rFonts w:ascii="Corbel" w:hAnsi="Corbel"/>
          <w:b w:val="0"/>
          <w:i/>
          <w:smallCaps w:val="0"/>
        </w:rPr>
        <w:t>Wykład: wykład problemowy, wykład z prezentacją multimedialną,</w:t>
      </w:r>
    </w:p>
    <w:p w14:paraId="701DFF9A" w14:textId="77777777" w:rsidR="00E94C40" w:rsidRPr="006E1B69" w:rsidRDefault="00E94C40" w:rsidP="00E94C4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6E1B69">
        <w:rPr>
          <w:rFonts w:ascii="Corbel" w:hAnsi="Corbel"/>
          <w:b w:val="0"/>
          <w:i/>
          <w:smallCaps w:val="0"/>
        </w:rPr>
        <w:t>Ćwiczenia</w:t>
      </w:r>
      <w:r>
        <w:rPr>
          <w:rFonts w:ascii="Corbel" w:hAnsi="Corbel"/>
          <w:b w:val="0"/>
          <w:i/>
          <w:smallCaps w:val="0"/>
        </w:rPr>
        <w:t>/konwersatoria</w:t>
      </w:r>
      <w:r w:rsidRPr="006E1B69">
        <w:rPr>
          <w:rFonts w:ascii="Corbel" w:hAnsi="Corbel"/>
          <w:b w:val="0"/>
          <w:i/>
          <w:smallCaps w:val="0"/>
        </w:rPr>
        <w:t xml:space="preserve">: analiza tekstów z dyskusją, metoda projektów (projekt praktyczny), praca w grupach (rozwiązywanie zadań, dyskusja), </w:t>
      </w:r>
    </w:p>
    <w:p w14:paraId="49E3B8DF" w14:textId="77777777" w:rsidR="00E94C40" w:rsidRDefault="00E94C40" w:rsidP="00E94C4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381BA7" w14:textId="77777777" w:rsidR="00E94C40" w:rsidRPr="009C54AE" w:rsidRDefault="00E94C40" w:rsidP="00E94C4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389AAF0" w14:textId="77777777" w:rsidR="00E94C40" w:rsidRPr="009C54AE" w:rsidRDefault="00E94C40" w:rsidP="00E94C4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6F87CA" w14:textId="77777777" w:rsidR="00E94C40" w:rsidRPr="009C54AE" w:rsidRDefault="00E94C40" w:rsidP="00E94C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8B9189D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E94C40" w:rsidRPr="009C54AE" w14:paraId="760D7D67" w14:textId="77777777" w:rsidTr="00A27B7B">
        <w:tc>
          <w:tcPr>
            <w:tcW w:w="1962" w:type="dxa"/>
            <w:vAlign w:val="center"/>
          </w:tcPr>
          <w:p w14:paraId="2FF21CC6" w14:textId="77777777" w:rsidR="00E94C40" w:rsidRPr="009C54AE" w:rsidRDefault="00E94C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469452" w14:textId="77777777" w:rsidR="00E94C40" w:rsidRPr="009C54AE" w:rsidRDefault="00E94C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B4F711" w14:textId="77777777" w:rsidR="00E94C40" w:rsidRPr="009C54AE" w:rsidRDefault="00E94C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770299" w14:textId="77777777" w:rsidR="00E94C40" w:rsidRPr="009C54AE" w:rsidRDefault="00E94C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AB5CA2" w14:textId="77777777" w:rsidR="00E94C40" w:rsidRPr="009C54AE" w:rsidRDefault="00E94C40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94C40" w:rsidRPr="00B74528" w14:paraId="10037695" w14:textId="77777777" w:rsidTr="00A27B7B">
        <w:tc>
          <w:tcPr>
            <w:tcW w:w="1962" w:type="dxa"/>
          </w:tcPr>
          <w:p w14:paraId="7E90CE5A" w14:textId="77777777" w:rsidR="00E94C40" w:rsidRPr="00B74528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4494F4E" w14:textId="77777777" w:rsidR="00E94C40" w:rsidRPr="0078029C" w:rsidRDefault="00E94C40" w:rsidP="00A27B7B">
            <w:pPr>
              <w:spacing w:after="0" w:line="240" w:lineRule="auto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projekt</w:t>
            </w:r>
          </w:p>
        </w:tc>
        <w:tc>
          <w:tcPr>
            <w:tcW w:w="2117" w:type="dxa"/>
          </w:tcPr>
          <w:p w14:paraId="5B741982" w14:textId="77777777" w:rsidR="00E94C40" w:rsidRPr="0078029C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W</w:t>
            </w:r>
          </w:p>
        </w:tc>
      </w:tr>
      <w:tr w:rsidR="00E94C40" w:rsidRPr="00B74528" w14:paraId="48573C33" w14:textId="77777777" w:rsidTr="00A27B7B">
        <w:tc>
          <w:tcPr>
            <w:tcW w:w="1962" w:type="dxa"/>
          </w:tcPr>
          <w:p w14:paraId="6FE8EA3F" w14:textId="77777777" w:rsidR="00E94C40" w:rsidRPr="00B74528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6F74F6" w14:textId="77777777" w:rsidR="00E94C40" w:rsidRPr="0078029C" w:rsidRDefault="00E94C40" w:rsidP="00A27B7B">
            <w:pPr>
              <w:spacing w:after="0" w:line="240" w:lineRule="auto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projekt</w:t>
            </w:r>
          </w:p>
        </w:tc>
        <w:tc>
          <w:tcPr>
            <w:tcW w:w="2117" w:type="dxa"/>
          </w:tcPr>
          <w:p w14:paraId="2FE6E7CC" w14:textId="77777777" w:rsidR="00E94C40" w:rsidRPr="0078029C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W</w:t>
            </w:r>
          </w:p>
        </w:tc>
      </w:tr>
      <w:tr w:rsidR="00E94C40" w:rsidRPr="00B74528" w14:paraId="3531B96E" w14:textId="77777777" w:rsidTr="00A27B7B">
        <w:tc>
          <w:tcPr>
            <w:tcW w:w="1962" w:type="dxa"/>
          </w:tcPr>
          <w:p w14:paraId="55AD481E" w14:textId="77777777" w:rsidR="00E94C40" w:rsidRPr="00B74528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3B48DB2" w14:textId="77777777" w:rsidR="00E94C40" w:rsidRPr="0078029C" w:rsidRDefault="00E94C40" w:rsidP="00A27B7B">
            <w:pPr>
              <w:spacing w:after="0" w:line="240" w:lineRule="auto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projekt</w:t>
            </w:r>
          </w:p>
        </w:tc>
        <w:tc>
          <w:tcPr>
            <w:tcW w:w="2117" w:type="dxa"/>
          </w:tcPr>
          <w:p w14:paraId="70ACEDF5" w14:textId="77777777" w:rsidR="00E94C40" w:rsidRPr="0078029C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Konw.</w:t>
            </w:r>
          </w:p>
        </w:tc>
      </w:tr>
      <w:tr w:rsidR="00E94C40" w:rsidRPr="00B74528" w14:paraId="56312CFF" w14:textId="77777777" w:rsidTr="00A27B7B">
        <w:tc>
          <w:tcPr>
            <w:tcW w:w="1962" w:type="dxa"/>
          </w:tcPr>
          <w:p w14:paraId="4FA37A51" w14:textId="77777777" w:rsidR="00E94C40" w:rsidRPr="00B74528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984898" w14:textId="77777777" w:rsidR="00E94C40" w:rsidRPr="0078029C" w:rsidRDefault="00E94C40" w:rsidP="00A27B7B">
            <w:pPr>
              <w:spacing w:after="0" w:line="240" w:lineRule="auto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projekt</w:t>
            </w:r>
          </w:p>
        </w:tc>
        <w:tc>
          <w:tcPr>
            <w:tcW w:w="2117" w:type="dxa"/>
          </w:tcPr>
          <w:p w14:paraId="6625E0E2" w14:textId="77777777" w:rsidR="00E94C40" w:rsidRPr="0078029C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A73B4">
              <w:rPr>
                <w:rFonts w:ascii="Corbel" w:hAnsi="Corbel"/>
              </w:rPr>
              <w:t>Konw.</w:t>
            </w:r>
          </w:p>
        </w:tc>
      </w:tr>
      <w:tr w:rsidR="00E94C40" w:rsidRPr="00B74528" w14:paraId="14373824" w14:textId="77777777" w:rsidTr="00A27B7B">
        <w:tc>
          <w:tcPr>
            <w:tcW w:w="1962" w:type="dxa"/>
          </w:tcPr>
          <w:p w14:paraId="379805E2" w14:textId="77777777" w:rsidR="00E94C40" w:rsidRPr="00B74528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E26815F" w14:textId="77777777" w:rsidR="00E94C40" w:rsidRPr="0078029C" w:rsidRDefault="00E94C40" w:rsidP="00A27B7B">
            <w:pPr>
              <w:spacing w:after="0" w:line="240" w:lineRule="auto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projekt</w:t>
            </w:r>
          </w:p>
        </w:tc>
        <w:tc>
          <w:tcPr>
            <w:tcW w:w="2117" w:type="dxa"/>
          </w:tcPr>
          <w:p w14:paraId="063E044A" w14:textId="77777777" w:rsidR="00E94C40" w:rsidRPr="0078029C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A73B4">
              <w:rPr>
                <w:rFonts w:ascii="Corbel" w:hAnsi="Corbel"/>
              </w:rPr>
              <w:t>Konw.</w:t>
            </w:r>
          </w:p>
        </w:tc>
      </w:tr>
      <w:tr w:rsidR="00E94C40" w:rsidRPr="00B74528" w14:paraId="4EDF682E" w14:textId="77777777" w:rsidTr="00A27B7B">
        <w:tc>
          <w:tcPr>
            <w:tcW w:w="1962" w:type="dxa"/>
          </w:tcPr>
          <w:p w14:paraId="25718BD4" w14:textId="77777777" w:rsidR="00E94C40" w:rsidRPr="00B74528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00E1A30" w14:textId="77777777" w:rsidR="00E94C40" w:rsidRPr="0078029C" w:rsidRDefault="00E94C40" w:rsidP="00A27B7B">
            <w:pPr>
              <w:spacing w:after="0" w:line="240" w:lineRule="auto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projekt</w:t>
            </w:r>
          </w:p>
        </w:tc>
        <w:tc>
          <w:tcPr>
            <w:tcW w:w="2117" w:type="dxa"/>
          </w:tcPr>
          <w:p w14:paraId="080F5292" w14:textId="77777777" w:rsidR="00E94C40" w:rsidRPr="0078029C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A73B4">
              <w:rPr>
                <w:rFonts w:ascii="Corbel" w:hAnsi="Corbel"/>
              </w:rPr>
              <w:t>Konw.</w:t>
            </w:r>
          </w:p>
        </w:tc>
      </w:tr>
      <w:tr w:rsidR="00E94C40" w:rsidRPr="00B74528" w14:paraId="2D49DACF" w14:textId="77777777" w:rsidTr="00A27B7B">
        <w:tc>
          <w:tcPr>
            <w:tcW w:w="1962" w:type="dxa"/>
          </w:tcPr>
          <w:p w14:paraId="6BAC8EF1" w14:textId="77777777" w:rsidR="00E94C40" w:rsidRPr="00B74528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5F49269" w14:textId="77777777" w:rsidR="00E94C40" w:rsidRPr="0078029C" w:rsidRDefault="00E94C40" w:rsidP="00A27B7B">
            <w:pPr>
              <w:spacing w:after="0" w:line="240" w:lineRule="auto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projekt</w:t>
            </w:r>
          </w:p>
        </w:tc>
        <w:tc>
          <w:tcPr>
            <w:tcW w:w="2117" w:type="dxa"/>
          </w:tcPr>
          <w:p w14:paraId="22A19E7D" w14:textId="77777777" w:rsidR="00E94C40" w:rsidRPr="0078029C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W</w:t>
            </w:r>
          </w:p>
        </w:tc>
      </w:tr>
      <w:tr w:rsidR="00E94C40" w:rsidRPr="00B74528" w14:paraId="2FC4E72D" w14:textId="77777777" w:rsidTr="00A27B7B">
        <w:tc>
          <w:tcPr>
            <w:tcW w:w="1962" w:type="dxa"/>
          </w:tcPr>
          <w:p w14:paraId="055BEFED" w14:textId="77777777" w:rsidR="00E94C40" w:rsidRPr="00B74528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30FF778" w14:textId="77777777" w:rsidR="00E94C40" w:rsidRPr="0078029C" w:rsidRDefault="00E94C40" w:rsidP="00A27B7B">
            <w:pPr>
              <w:spacing w:after="0" w:line="240" w:lineRule="auto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projekt</w:t>
            </w:r>
          </w:p>
        </w:tc>
        <w:tc>
          <w:tcPr>
            <w:tcW w:w="2117" w:type="dxa"/>
          </w:tcPr>
          <w:p w14:paraId="06957C0E" w14:textId="77777777" w:rsidR="00E94C40" w:rsidRPr="0078029C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W</w:t>
            </w:r>
          </w:p>
        </w:tc>
      </w:tr>
      <w:tr w:rsidR="00E94C40" w:rsidRPr="00B74528" w14:paraId="39AF1937" w14:textId="77777777" w:rsidTr="00A27B7B">
        <w:tc>
          <w:tcPr>
            <w:tcW w:w="1962" w:type="dxa"/>
          </w:tcPr>
          <w:p w14:paraId="2FE564C4" w14:textId="77777777" w:rsidR="00E94C40" w:rsidRPr="00B74528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0E578E9E" w14:textId="77777777" w:rsidR="00E94C40" w:rsidRPr="0078029C" w:rsidRDefault="00E94C40" w:rsidP="00A27B7B">
            <w:pPr>
              <w:spacing w:after="0" w:line="240" w:lineRule="auto"/>
              <w:rPr>
                <w:rFonts w:ascii="Corbel" w:hAnsi="Corbel"/>
              </w:rPr>
            </w:pPr>
            <w:r w:rsidRPr="0078029C">
              <w:rPr>
                <w:rFonts w:ascii="Corbel" w:hAnsi="Corbel"/>
              </w:rPr>
              <w:t>projekt</w:t>
            </w:r>
          </w:p>
        </w:tc>
        <w:tc>
          <w:tcPr>
            <w:tcW w:w="2117" w:type="dxa"/>
          </w:tcPr>
          <w:p w14:paraId="50070DF4" w14:textId="77777777" w:rsidR="00E94C40" w:rsidRPr="0078029C" w:rsidRDefault="00E94C40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Konw.</w:t>
            </w:r>
          </w:p>
        </w:tc>
      </w:tr>
    </w:tbl>
    <w:p w14:paraId="0D672914" w14:textId="77777777" w:rsidR="00E94C40" w:rsidRPr="00B74528" w:rsidRDefault="00E94C40" w:rsidP="00E94C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F8C6D" w14:textId="77777777" w:rsidR="00E94C40" w:rsidRPr="00B74528" w:rsidRDefault="00E94C40" w:rsidP="00E94C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452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8DB193A" w14:textId="77777777" w:rsidR="00E94C40" w:rsidRPr="00B74528" w:rsidRDefault="00E94C40" w:rsidP="00E94C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94C40" w:rsidRPr="009C54AE" w14:paraId="2F8D9A19" w14:textId="77777777" w:rsidTr="00A27B7B">
        <w:tc>
          <w:tcPr>
            <w:tcW w:w="9670" w:type="dxa"/>
          </w:tcPr>
          <w:p w14:paraId="58638190" w14:textId="77777777" w:rsidR="00E94C40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45EB">
              <w:rPr>
                <w:rFonts w:ascii="Corbel" w:hAnsi="Corbel"/>
                <w:smallCaps w:val="0"/>
                <w:szCs w:val="24"/>
              </w:rPr>
              <w:t>Wykład:</w:t>
            </w:r>
            <w:r w:rsidRPr="00246FC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zajęciach oraz </w:t>
            </w:r>
            <w:r w:rsidRPr="00246FC0">
              <w:rPr>
                <w:rFonts w:ascii="Corbel" w:hAnsi="Corbel"/>
                <w:b w:val="0"/>
                <w:smallCaps w:val="0"/>
                <w:szCs w:val="24"/>
              </w:rPr>
              <w:t>uzupełnienie kwestionariusza ankiety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temat możliwości i ograniczeń edukacji informatycznej w przedszkolu i klasach I-III szkoły podstawowej przed pierwszym i po ostatnim wykładzie.</w:t>
            </w:r>
          </w:p>
          <w:p w14:paraId="7C6E53B1" w14:textId="77777777" w:rsidR="00E94C40" w:rsidRPr="00C65CF1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A03080">
              <w:rPr>
                <w:rFonts w:ascii="Corbel" w:hAnsi="Corbel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smallCaps w:val="0"/>
                <w:szCs w:val="24"/>
              </w:rPr>
              <w:t>/konwersatoria</w:t>
            </w:r>
            <w:r w:rsidRPr="00A03080">
              <w:rPr>
                <w:rFonts w:ascii="Corbel" w:hAnsi="Corbel"/>
                <w:smallCaps w:val="0"/>
                <w:szCs w:val="24"/>
              </w:rPr>
              <w:t>:</w:t>
            </w:r>
            <w:r w:rsidRPr="2E042C92">
              <w:rPr>
                <w:rFonts w:ascii="Corbel" w:hAnsi="Corbel"/>
                <w:b w:val="0"/>
                <w:smallCaps w:val="0"/>
                <w:szCs w:val="24"/>
              </w:rPr>
              <w:t xml:space="preserve"> opracowanie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trzech </w:t>
            </w:r>
            <w:r w:rsidRPr="2E042C92">
              <w:rPr>
                <w:rFonts w:ascii="Corbel" w:hAnsi="Corbel"/>
                <w:b w:val="0"/>
                <w:smallCaps w:val="0"/>
                <w:szCs w:val="24"/>
              </w:rPr>
              <w:t>projektów zadań informatycznych, aktywność na zajęciach, obserwacja podczas zajęć</w:t>
            </w:r>
          </w:p>
        </w:tc>
      </w:tr>
    </w:tbl>
    <w:p w14:paraId="665D8107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E27B" w14:textId="77777777" w:rsidR="00E94C40" w:rsidRPr="009C54AE" w:rsidRDefault="00E94C40" w:rsidP="00E94C4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A9C429B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E94C40" w:rsidRPr="009C54AE" w14:paraId="57A861D6" w14:textId="77777777" w:rsidTr="00A27B7B">
        <w:tc>
          <w:tcPr>
            <w:tcW w:w="4962" w:type="dxa"/>
            <w:vAlign w:val="center"/>
          </w:tcPr>
          <w:p w14:paraId="47B3F772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28A0A9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E94C40" w:rsidRPr="009C54AE" w14:paraId="0C3BC589" w14:textId="77777777" w:rsidTr="00A27B7B">
        <w:tc>
          <w:tcPr>
            <w:tcW w:w="4962" w:type="dxa"/>
          </w:tcPr>
          <w:p w14:paraId="71BE44E7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2B663CEB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E94C40" w:rsidRPr="009C54AE" w14:paraId="566DA90D" w14:textId="77777777" w:rsidTr="00A27B7B">
        <w:tc>
          <w:tcPr>
            <w:tcW w:w="4962" w:type="dxa"/>
          </w:tcPr>
          <w:p w14:paraId="6C15DB27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1D8564D3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2179BDA8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E94C40" w:rsidRPr="009C54AE" w14:paraId="74646080" w14:textId="77777777" w:rsidTr="00A27B7B">
        <w:tc>
          <w:tcPr>
            <w:tcW w:w="4962" w:type="dxa"/>
          </w:tcPr>
          <w:p w14:paraId="47FB3B74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Godziny niekontaktowe – praca własna studenta</w:t>
            </w:r>
            <w:r>
              <w:rPr>
                <w:rFonts w:ascii="Corbel" w:hAnsi="Corbel"/>
              </w:rPr>
              <w:t xml:space="preserve"> </w:t>
            </w:r>
            <w:r w:rsidRPr="009C54AE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24A1EB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E94C40" w:rsidRPr="009C54AE" w14:paraId="0DE916F8" w14:textId="77777777" w:rsidTr="00A27B7B">
        <w:tc>
          <w:tcPr>
            <w:tcW w:w="4962" w:type="dxa"/>
          </w:tcPr>
          <w:p w14:paraId="49D70E2D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5A47C1F7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57</w:t>
            </w:r>
          </w:p>
        </w:tc>
      </w:tr>
      <w:tr w:rsidR="00E94C40" w:rsidRPr="009C54AE" w14:paraId="5FCCED4C" w14:textId="77777777" w:rsidTr="00A27B7B">
        <w:tc>
          <w:tcPr>
            <w:tcW w:w="4962" w:type="dxa"/>
          </w:tcPr>
          <w:p w14:paraId="4222F3B2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EBD811" w14:textId="77777777" w:rsidR="00E94C40" w:rsidRPr="009C54AE" w:rsidRDefault="00E94C4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53B876BE" w14:textId="77777777" w:rsidR="00E94C40" w:rsidRPr="009C54AE" w:rsidRDefault="00E94C40" w:rsidP="00E94C4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6B033B5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C9B0C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E94CB3D" w14:textId="77777777" w:rsidR="00E94C40" w:rsidRPr="009C54AE" w:rsidRDefault="00E94C40" w:rsidP="00E94C4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E94C40" w:rsidRPr="009C54AE" w14:paraId="64BF6C0C" w14:textId="77777777" w:rsidTr="00A27B7B">
        <w:trPr>
          <w:trHeight w:val="397"/>
        </w:trPr>
        <w:tc>
          <w:tcPr>
            <w:tcW w:w="3969" w:type="dxa"/>
          </w:tcPr>
          <w:p w14:paraId="1D45BFA0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17D51626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94C40" w:rsidRPr="009C54AE" w14:paraId="09B313BC" w14:textId="77777777" w:rsidTr="00A27B7B">
        <w:trPr>
          <w:trHeight w:val="397"/>
        </w:trPr>
        <w:tc>
          <w:tcPr>
            <w:tcW w:w="3969" w:type="dxa"/>
          </w:tcPr>
          <w:p w14:paraId="1EA0E3B3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1D4C0D9D" w14:textId="77777777" w:rsidR="00E94C40" w:rsidRPr="009C54AE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08C2A7" w14:textId="77777777" w:rsidR="00E94C40" w:rsidRPr="009C54AE" w:rsidRDefault="00E94C40" w:rsidP="00E94C4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2052B8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8120C59" w14:textId="77777777" w:rsidR="00E94C40" w:rsidRPr="009C54AE" w:rsidRDefault="00E94C40" w:rsidP="00E94C4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94C40" w:rsidRPr="009C54AE" w14:paraId="303A8F9E" w14:textId="77777777" w:rsidTr="00A27B7B">
        <w:trPr>
          <w:trHeight w:val="397"/>
        </w:trPr>
        <w:tc>
          <w:tcPr>
            <w:tcW w:w="9639" w:type="dxa"/>
          </w:tcPr>
          <w:p w14:paraId="27709251" w14:textId="77777777" w:rsidR="00E94C40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A9FB0E" w14:textId="77777777" w:rsidR="00E94C40" w:rsidRPr="00350F9E" w:rsidRDefault="00E94C40" w:rsidP="00E94C40">
            <w:pPr>
              <w:pStyle w:val="Punktygwne"/>
              <w:numPr>
                <w:ilvl w:val="0"/>
                <w:numId w:val="1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8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Młodzi giganci programowania. Scratch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28110275" w14:textId="77777777" w:rsidR="00E94C40" w:rsidRPr="00350F9E" w:rsidRDefault="00E94C40" w:rsidP="00E94C40">
            <w:pPr>
              <w:pStyle w:val="Punktygwne"/>
              <w:numPr>
                <w:ilvl w:val="0"/>
                <w:numId w:val="1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Resnick M., Umaschi-Bers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Oficjalny podręcznik Scratch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2016.</w:t>
            </w:r>
          </w:p>
          <w:p w14:paraId="2F980916" w14:textId="77777777" w:rsidR="00E94C40" w:rsidRPr="00350F9E" w:rsidRDefault="00E94C40" w:rsidP="00E94C40">
            <w:pPr>
              <w:pStyle w:val="Punktygwne"/>
              <w:numPr>
                <w:ilvl w:val="0"/>
                <w:numId w:val="1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Steigart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Bawimy się, programując w Scratchu. Nauka programowania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76A16EE0" w14:textId="77777777" w:rsidR="00E94C40" w:rsidRPr="00561E8C" w:rsidRDefault="00E94C40" w:rsidP="00E94C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561E8C">
              <w:rPr>
                <w:rFonts w:ascii="Corbel" w:hAnsi="Corbel"/>
              </w:rPr>
              <w:t>Walat W., Edukacyjne zastosowania hipermediów. UR, Rzeszów 2007.</w:t>
            </w:r>
          </w:p>
          <w:p w14:paraId="2A277812" w14:textId="77777777" w:rsidR="00E94C40" w:rsidRPr="00561E8C" w:rsidRDefault="00E94C40" w:rsidP="00E94C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561E8C">
              <w:rPr>
                <w:rFonts w:ascii="Corbel" w:hAnsi="Corbel"/>
              </w:rPr>
              <w:t>Walat W.: Podręcznik multimedialny. Teoria – metodologia – przykłady. Wyd. UR, Rzeszów 2004</w:t>
            </w:r>
            <w:r>
              <w:rPr>
                <w:rFonts w:ascii="Corbel" w:hAnsi="Corbel"/>
              </w:rPr>
              <w:t>.</w:t>
            </w:r>
          </w:p>
          <w:p w14:paraId="47360535" w14:textId="77777777" w:rsidR="00E94C40" w:rsidRPr="00007F2C" w:rsidRDefault="00E94C40" w:rsidP="00E94C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</w:rPr>
              <w:t>Ciesielka M.,</w:t>
            </w:r>
            <w:r w:rsidRPr="00F6363B">
              <w:rPr>
                <w:rFonts w:ascii="Corbel" w:hAnsi="Corbel"/>
              </w:rPr>
              <w:t xml:space="preserve"> </w:t>
            </w:r>
            <w:r w:rsidRPr="00007F2C">
              <w:rPr>
                <w:rFonts w:ascii="Corbel" w:hAnsi="Corbel"/>
                <w:i/>
              </w:rPr>
              <w:t>WebQuest – od informacji do wiedzy technicznej</w:t>
            </w:r>
            <w:r w:rsidRPr="00F6363B">
              <w:rPr>
                <w:rFonts w:ascii="Corbel" w:hAnsi="Corbel"/>
              </w:rPr>
              <w:t>, Zeszyty Naukowe Wydziału Elektrotechniki i Automatyki Politechniki Gdańskiej; 2016 nr 48</w:t>
            </w:r>
          </w:p>
          <w:p w14:paraId="7E72A4B5" w14:textId="77777777" w:rsidR="00E94C40" w:rsidRPr="00007F2C" w:rsidRDefault="00E94C40" w:rsidP="00E94C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Sterna D., Ostrowska M., </w:t>
            </w:r>
            <w:r w:rsidRPr="00007F2C">
              <w:rPr>
                <w:rFonts w:ascii="Corbel" w:hAnsi="Corbel"/>
                <w:i/>
              </w:rPr>
              <w:t>TIK na lekcjach</w:t>
            </w:r>
            <w:r>
              <w:rPr>
                <w:rFonts w:ascii="Corbel" w:hAnsi="Corbel"/>
              </w:rPr>
              <w:t>. Wyd. CEO, Warszawa 2015</w:t>
            </w:r>
          </w:p>
          <w:p w14:paraId="0F25A785" w14:textId="77777777" w:rsidR="00E94C40" w:rsidRPr="004C3E5B" w:rsidRDefault="00E94C40" w:rsidP="00E94C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007F2C">
              <w:rPr>
                <w:rFonts w:ascii="Corbel" w:hAnsi="Corbel"/>
              </w:rPr>
              <w:t xml:space="preserve">Pitler H., Hubbell E. R., Kuhn M., </w:t>
            </w:r>
            <w:r w:rsidRPr="00007F2C">
              <w:rPr>
                <w:rFonts w:ascii="Corbel" w:hAnsi="Corbel"/>
                <w:i/>
              </w:rPr>
              <w:t xml:space="preserve">Efektywne wykorzystanie </w:t>
            </w:r>
            <w:r>
              <w:rPr>
                <w:rFonts w:ascii="Corbel" w:hAnsi="Corbel"/>
                <w:i/>
              </w:rPr>
              <w:t>nowych technologii na lekcjach</w:t>
            </w:r>
            <w:r>
              <w:rPr>
                <w:rFonts w:ascii="Corbel" w:hAnsi="Corbel"/>
              </w:rPr>
              <w:t>, Wyd. CEO, Warszawa 2015</w:t>
            </w:r>
          </w:p>
          <w:p w14:paraId="32986538" w14:textId="77777777" w:rsidR="00E94C40" w:rsidRPr="001E77C0" w:rsidRDefault="00E94C40" w:rsidP="00E94C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1E77C0">
              <w:rPr>
                <w:rFonts w:ascii="Corbel" w:hAnsi="Corbel"/>
              </w:rPr>
              <w:lastRenderedPageBreak/>
              <w:t xml:space="preserve">Kiałka D., </w:t>
            </w:r>
            <w:r w:rsidRPr="001E77C0">
              <w:rPr>
                <w:rFonts w:ascii="Corbel" w:hAnsi="Corbel"/>
                <w:i/>
              </w:rPr>
              <w:t>Informatyka Europejczyka. Poradnik metodyczny dla nauczycieli informatyki w szkole podstawowej w kształceniu zintegrowanym</w:t>
            </w:r>
            <w:r>
              <w:rPr>
                <w:rFonts w:ascii="Corbel" w:hAnsi="Corbel"/>
              </w:rPr>
              <w:t xml:space="preserve">, Wyd. Helion, Gliwice 2009 </w:t>
            </w:r>
          </w:p>
          <w:p w14:paraId="1B6FEF43" w14:textId="77777777" w:rsidR="00E94C40" w:rsidRPr="00561E8C" w:rsidRDefault="00E94C40" w:rsidP="00E94C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</w:rPr>
              <w:t>Kosmaciński K.,</w:t>
            </w:r>
            <w:r>
              <w:rPr>
                <w:rFonts w:ascii="Corbel" w:hAnsi="Corbel"/>
                <w:i/>
              </w:rPr>
              <w:t xml:space="preserve"> Oto ja. Edukacja Informatyczna</w:t>
            </w:r>
            <w:r>
              <w:rPr>
                <w:rFonts w:ascii="Corbel" w:hAnsi="Corbel"/>
              </w:rPr>
              <w:t xml:space="preserve">, Wyd. MAC Edukacja, Warszawa 2017  </w:t>
            </w:r>
          </w:p>
        </w:tc>
      </w:tr>
      <w:tr w:rsidR="00E94C40" w:rsidRPr="009C54AE" w14:paraId="7BF3546F" w14:textId="77777777" w:rsidTr="00A27B7B">
        <w:trPr>
          <w:trHeight w:val="397"/>
        </w:trPr>
        <w:tc>
          <w:tcPr>
            <w:tcW w:w="9639" w:type="dxa"/>
          </w:tcPr>
          <w:p w14:paraId="51A475AB" w14:textId="77777777" w:rsidR="00E94C40" w:rsidRDefault="00E94C40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D42EFB9" w14:textId="77777777" w:rsidR="00E94C40" w:rsidRPr="00C65CF1" w:rsidRDefault="00E94C40" w:rsidP="00E94C40">
            <w:pPr>
              <w:pStyle w:val="Punktygwne"/>
              <w:numPr>
                <w:ilvl w:val="0"/>
                <w:numId w:val="2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Scratch. Komiksowa przygoda z programowaniem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40FB2A6C" w14:textId="77777777" w:rsidR="00E94C40" w:rsidRPr="009C54AE" w:rsidRDefault="00E94C40" w:rsidP="00E94C4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75410" w14:textId="77777777" w:rsidR="00E94C40" w:rsidRPr="009C54AE" w:rsidRDefault="00E94C40" w:rsidP="00E94C4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E7EB9" w14:textId="0E80DA0F" w:rsidR="00E94C40" w:rsidRDefault="00E94C40" w:rsidP="00E94C40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E94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13F4D" w14:textId="77777777" w:rsidR="00E94C40" w:rsidRDefault="00E94C40" w:rsidP="00E94C40">
      <w:pPr>
        <w:spacing w:after="0" w:line="240" w:lineRule="auto"/>
      </w:pPr>
      <w:r>
        <w:separator/>
      </w:r>
    </w:p>
  </w:endnote>
  <w:endnote w:type="continuationSeparator" w:id="0">
    <w:p w14:paraId="6DB3C3BA" w14:textId="77777777" w:rsidR="00E94C40" w:rsidRDefault="00E94C40" w:rsidP="00E9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2AE2A" w14:textId="77777777" w:rsidR="00E94C40" w:rsidRDefault="00E94C40" w:rsidP="00E94C40">
      <w:pPr>
        <w:spacing w:after="0" w:line="240" w:lineRule="auto"/>
      </w:pPr>
      <w:r>
        <w:separator/>
      </w:r>
    </w:p>
  </w:footnote>
  <w:footnote w:type="continuationSeparator" w:id="0">
    <w:p w14:paraId="2A2DA90B" w14:textId="77777777" w:rsidR="00E94C40" w:rsidRDefault="00E94C40" w:rsidP="00E94C40">
      <w:pPr>
        <w:spacing w:after="0" w:line="240" w:lineRule="auto"/>
      </w:pPr>
      <w:r>
        <w:continuationSeparator/>
      </w:r>
    </w:p>
  </w:footnote>
  <w:footnote w:id="1">
    <w:p w14:paraId="003A28D3" w14:textId="77777777" w:rsidR="00E94C40" w:rsidRDefault="00E94C40" w:rsidP="00E94C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650"/>
    <w:multiLevelType w:val="hybridMultilevel"/>
    <w:tmpl w:val="7FF8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253"/>
    <w:multiLevelType w:val="hybridMultilevel"/>
    <w:tmpl w:val="ECA28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23AE8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294351">
    <w:abstractNumId w:val="1"/>
  </w:num>
  <w:num w:numId="2" w16cid:durableId="263150767">
    <w:abstractNumId w:val="2"/>
  </w:num>
  <w:num w:numId="3" w16cid:durableId="1353192835">
    <w:abstractNumId w:val="3"/>
  </w:num>
  <w:num w:numId="4" w16cid:durableId="1983382933">
    <w:abstractNumId w:val="0"/>
  </w:num>
  <w:num w:numId="5" w16cid:durableId="19289214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C40"/>
    <w:rsid w:val="00771114"/>
    <w:rsid w:val="00E94C40"/>
    <w:rsid w:val="00ED5141"/>
    <w:rsid w:val="00F2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C5087"/>
  <w15:chartTrackingRefBased/>
  <w15:docId w15:val="{72DF0564-31BD-4141-B4EE-520A20C9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40"/>
  </w:style>
  <w:style w:type="paragraph" w:styleId="Nagwek1">
    <w:name w:val="heading 1"/>
    <w:basedOn w:val="Normalny"/>
    <w:next w:val="Normalny"/>
    <w:link w:val="Nagwek1Znak"/>
    <w:uiPriority w:val="9"/>
    <w:qFormat/>
    <w:rsid w:val="00E94C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4C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94C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4C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4C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4C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4C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4C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4C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4C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4C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4C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4C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4C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4C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4C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4C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4C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4C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4C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C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C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4C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4C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4C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4C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4C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4C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4C4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4C4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94C40"/>
    <w:rPr>
      <w:vertAlign w:val="superscript"/>
    </w:rPr>
  </w:style>
  <w:style w:type="paragraph" w:customStyle="1" w:styleId="Punktygwne">
    <w:name w:val="Punkty główne"/>
    <w:basedOn w:val="Normalny"/>
    <w:qFormat/>
    <w:rsid w:val="00E94C4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E94C4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E94C4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E94C4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E94C4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E94C4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E94C4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E94C4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normaltextrun">
    <w:name w:val="normaltextrun"/>
    <w:basedOn w:val="Domylnaczcionkaakapitu"/>
    <w:rsid w:val="00E94C4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4C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4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piotr-pel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cratch.mit.edu/accounts/log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1458</Words>
  <Characters>8751</Characters>
  <Application>Microsoft Office Word</Application>
  <DocSecurity>0</DocSecurity>
  <Lines>72</Lines>
  <Paragraphs>20</Paragraphs>
  <ScaleCrop>false</ScaleCrop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2025-12-18T08:55:00Z</dcterms:created>
  <dcterms:modified xsi:type="dcterms:W3CDTF">2025-12-18T11:41:00Z</dcterms:modified>
</cp:coreProperties>
</file>